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2218" w14:textId="466E1439" w:rsidR="007B682F" w:rsidRDefault="00775C1A" w:rsidP="001B7575">
      <w:r>
        <w:t>Wymagania podstawowe:</w:t>
      </w:r>
    </w:p>
    <w:p w14:paraId="6676946A" w14:textId="6C9C26A3" w:rsidR="00775C1A" w:rsidRDefault="00775C1A" w:rsidP="00775C1A">
      <w:r>
        <w:t>–  podejmuje w zespole próby śpiewania piosenki</w:t>
      </w:r>
      <w:r>
        <w:t xml:space="preserve"> z </w:t>
      </w:r>
      <w:r>
        <w:t xml:space="preserve">akompaniamentem nauczyciela lub nagraniem z </w:t>
      </w:r>
    </w:p>
    <w:p w14:paraId="6E288F1B" w14:textId="77777777" w:rsidR="00775C1A" w:rsidRDefault="00775C1A" w:rsidP="00775C1A">
      <w:r>
        <w:t xml:space="preserve">    płyty CD,</w:t>
      </w:r>
    </w:p>
    <w:p w14:paraId="33152232" w14:textId="4712088E" w:rsidR="00775C1A" w:rsidRDefault="00775C1A" w:rsidP="00775C1A">
      <w:r>
        <w:t xml:space="preserve">–  wykazuje zainteresowanie treściami muzycznymi </w:t>
      </w:r>
      <w:r>
        <w:t>omawianymi na lekcji</w:t>
      </w:r>
    </w:p>
    <w:p w14:paraId="3A29E64B" w14:textId="1C686EF6" w:rsidR="00775C1A" w:rsidRDefault="00775C1A" w:rsidP="00775C1A">
      <w:r>
        <w:t>–  wykazuje zainteresowanie słuchanymi utworami</w:t>
      </w:r>
      <w:r>
        <w:t xml:space="preserve"> </w:t>
      </w:r>
      <w:r>
        <w:t>muzycznymi,</w:t>
      </w:r>
    </w:p>
    <w:p w14:paraId="4D396420" w14:textId="565EB143" w:rsidR="00775C1A" w:rsidRDefault="00775C1A" w:rsidP="00775C1A">
      <w:r>
        <w:t xml:space="preserve"> – określa nastrój (wesoły, smutny) oraz tempo (szybki, wolny) wysłuchanego utworu,</w:t>
      </w:r>
    </w:p>
    <w:p w14:paraId="2D226DCF" w14:textId="6783AF33" w:rsidR="00775C1A" w:rsidRDefault="00775C1A" w:rsidP="00775C1A">
      <w:r>
        <w:t xml:space="preserve">–  nazywa wartości nut i pauz w zapisie muzycznym,   </w:t>
      </w:r>
    </w:p>
    <w:p w14:paraId="26743907" w14:textId="7B87F3F2" w:rsidR="00775C1A" w:rsidRDefault="00775C1A" w:rsidP="00775C1A">
      <w:r>
        <w:t>– odzwierciedla graficznie znaki nut i pauz,</w:t>
      </w:r>
    </w:p>
    <w:p w14:paraId="037CC8FB" w14:textId="7BFA9117" w:rsidR="00775C1A" w:rsidRDefault="00775C1A" w:rsidP="00775C1A">
      <w:r>
        <w:t>– wyjaśnia pojęcie „pauzy” w muzyce,</w:t>
      </w:r>
    </w:p>
    <w:p w14:paraId="3F7C1C21" w14:textId="2E675C7B" w:rsidR="00775C1A" w:rsidRDefault="00775C1A" w:rsidP="00775C1A">
      <w:r>
        <w:t>– bierze udział w zabawach muzycznych kształcących reakcję na pauzę w muzyce,</w:t>
      </w:r>
    </w:p>
    <w:p w14:paraId="2265155F" w14:textId="54B2E49B" w:rsidR="00775C1A" w:rsidRDefault="00775C1A" w:rsidP="00775C1A">
      <w:r>
        <w:t>–  odtwarza na instrumentach perkusyjnych łatwą partię instrumentalną,</w:t>
      </w:r>
    </w:p>
    <w:p w14:paraId="0BD3B7BA" w14:textId="2367E1B2" w:rsidR="00775C1A" w:rsidRDefault="00775C1A" w:rsidP="00775C1A">
      <w:r>
        <w:t xml:space="preserve">– rozpoznaje </w:t>
      </w:r>
      <w:r>
        <w:t>instrumenty perkusyjne</w:t>
      </w:r>
      <w:r>
        <w:t xml:space="preserve">    </w:t>
      </w:r>
    </w:p>
    <w:p w14:paraId="7BA1F682" w14:textId="05207244" w:rsidR="00775C1A" w:rsidRDefault="00775C1A" w:rsidP="00775C1A">
      <w:r>
        <w:t>–  rozpoznaje brzmienie perkusji w słuchanym utworze muzycznym,</w:t>
      </w:r>
    </w:p>
    <w:p w14:paraId="0F7AE160" w14:textId="77777777" w:rsidR="00775C1A" w:rsidRDefault="00775C1A" w:rsidP="00775C1A">
      <w:r>
        <w:t xml:space="preserve">– wyklaskuje kilkutaktowe rytmy na zasadzie echa, </w:t>
      </w:r>
    </w:p>
    <w:p w14:paraId="1D7E8AD2" w14:textId="1B6FCA36" w:rsidR="00775C1A" w:rsidRDefault="00775C1A" w:rsidP="00775C1A">
      <w:r>
        <w:t>– nazywa elementy rytmu: oznaczenie taktowe, takt,  kreska taktowa,</w:t>
      </w:r>
    </w:p>
    <w:p w14:paraId="26ABB52A" w14:textId="75FEA8A5" w:rsidR="00775C1A" w:rsidRDefault="00775C1A" w:rsidP="00775C1A">
      <w:r>
        <w:t>– wie kim był</w:t>
      </w:r>
      <w:r>
        <w:t xml:space="preserve"> F. Chopin </w:t>
      </w:r>
      <w:r>
        <w:t>potrafi podać tytuł jego  kompozycji,</w:t>
      </w:r>
    </w:p>
    <w:p w14:paraId="02598A1D" w14:textId="356B3FD7" w:rsidR="00775C1A" w:rsidRDefault="00775C1A" w:rsidP="00775C1A">
      <w:r>
        <w:t>–  słucha utworów muzycznych opartych na rytmie poloneza,</w:t>
      </w:r>
    </w:p>
    <w:p w14:paraId="6B718A6C" w14:textId="20D710D2" w:rsidR="00775C1A" w:rsidRDefault="00775C1A" w:rsidP="00775C1A">
      <w:r>
        <w:t>–  wystukuje</w:t>
      </w:r>
      <w:r>
        <w:t xml:space="preserve"> cha</w:t>
      </w:r>
      <w:r>
        <w:t xml:space="preserve">rakterystyczny rytm poloneza i jego zakończenia, </w:t>
      </w:r>
    </w:p>
    <w:p w14:paraId="4C42EF41" w14:textId="0E6818D5" w:rsidR="00775C1A" w:rsidRDefault="00775C1A" w:rsidP="00775C1A">
      <w:r>
        <w:t xml:space="preserve">– określa tempo poloneza i wie w jakim metrum się go tańczy, </w:t>
      </w:r>
    </w:p>
    <w:p w14:paraId="228A0C3D" w14:textId="5A1A42D9" w:rsidR="00775C1A" w:rsidRDefault="00775C1A" w:rsidP="00775C1A">
      <w:r>
        <w:t>– włącza się w śpiew piosen</w:t>
      </w:r>
      <w:r>
        <w:t xml:space="preserve">ki </w:t>
      </w:r>
      <w:r>
        <w:t xml:space="preserve">Przybyli ułani pod okienko, </w:t>
      </w:r>
    </w:p>
    <w:p w14:paraId="0817590C" w14:textId="70BE860C" w:rsidR="00775C1A" w:rsidRDefault="00775C1A" w:rsidP="00775C1A">
      <w:r>
        <w:t xml:space="preserve">– śpiewa hymn państwowy i wykazuje właściwą postawę </w:t>
      </w:r>
    </w:p>
    <w:p w14:paraId="02BFE852" w14:textId="77777777" w:rsidR="00775C1A" w:rsidRDefault="00775C1A" w:rsidP="00775C1A">
      <w:r>
        <w:t xml:space="preserve">   w czasie jego wykonywania, – słucha pieśni patriotycznych,</w:t>
      </w:r>
    </w:p>
    <w:p w14:paraId="17C2327A" w14:textId="57A833F6" w:rsidR="00775C1A" w:rsidRDefault="00775C1A" w:rsidP="00775C1A">
      <w:r>
        <w:t>– wie, ile dźwięków ma gama, – śpiewa solmizacją gamę</w:t>
      </w:r>
      <w:r>
        <w:t xml:space="preserve"> </w:t>
      </w:r>
      <w:r>
        <w:t>C-dur w górę i w dół,</w:t>
      </w:r>
    </w:p>
    <w:p w14:paraId="0F02173C" w14:textId="74F86FF2" w:rsidR="00775C1A" w:rsidRDefault="00775C1A" w:rsidP="00775C1A">
      <w:r>
        <w:t xml:space="preserve">– pisze poprawnie na pięciolinii klucz wiolinowy i nuty gamy C-dur, </w:t>
      </w:r>
    </w:p>
    <w:p w14:paraId="415B7DAD" w14:textId="76489BB2" w:rsidR="00775C1A" w:rsidRDefault="00775C1A" w:rsidP="00775C1A">
      <w:r>
        <w:t>– wykonuje ćwiczenia mu</w:t>
      </w:r>
      <w:r>
        <w:t>z</w:t>
      </w:r>
      <w:r>
        <w:t>yczne o niskim stopniu trudności, np. uzupełnianie w zapisie muzycznym nazw dźwięków gamy C-dur,</w:t>
      </w:r>
    </w:p>
    <w:p w14:paraId="0F679587" w14:textId="34308FB3" w:rsidR="00775C1A" w:rsidRDefault="00775C1A" w:rsidP="00775C1A">
      <w:r>
        <w:t>– słucha utworów z suity baletowej P. Czajkowskiego Dziadek do orzechów,</w:t>
      </w:r>
      <w:r>
        <w:t xml:space="preserve"> </w:t>
      </w:r>
      <w:r>
        <w:t>określa nastrój, tempo i charakter muzyki</w:t>
      </w:r>
      <w:r>
        <w:t xml:space="preserve"> </w:t>
      </w:r>
      <w:r>
        <w:t>w wysłuchanych utworach,</w:t>
      </w:r>
    </w:p>
    <w:p w14:paraId="3DE91B70" w14:textId="028EF9CF" w:rsidR="00775C1A" w:rsidRDefault="00775C1A" w:rsidP="00775C1A">
      <w:r>
        <w:t>– interpretuje plastycznie</w:t>
      </w:r>
      <w:r>
        <w:t xml:space="preserve"> </w:t>
      </w:r>
      <w:r>
        <w:t>fragment utworu o charakterze ilustracyjno-programowym,</w:t>
      </w:r>
    </w:p>
    <w:p w14:paraId="343F6137" w14:textId="3926AB27" w:rsidR="00775C1A" w:rsidRDefault="00775C1A" w:rsidP="00775C1A">
      <w:r>
        <w:t xml:space="preserve"> – słucha nagrań kolęd i pastorałek, </w:t>
      </w:r>
    </w:p>
    <w:p w14:paraId="13ECE7F7" w14:textId="6374013C" w:rsidR="00775C1A" w:rsidRDefault="00775C1A" w:rsidP="00775C1A">
      <w:r>
        <w:t>– omawia zwyczaje i tradycje związane ze świętami  Bożego Narodzenia i Nowego Roku, kultywowane  we własnym domu lub</w:t>
      </w:r>
      <w:r>
        <w:t xml:space="preserve"> </w:t>
      </w:r>
      <w:r>
        <w:t>otoczeniu,</w:t>
      </w:r>
    </w:p>
    <w:p w14:paraId="341BD189" w14:textId="0D3CCD28" w:rsidR="00775C1A" w:rsidRDefault="00775C1A" w:rsidP="00775C1A">
      <w:r>
        <w:lastRenderedPageBreak/>
        <w:t>– słucha utworów muzycznych opartych na rytmach tańców narodowych, określa ich tempo,</w:t>
      </w:r>
    </w:p>
    <w:p w14:paraId="74765C09" w14:textId="2EB1ADC4" w:rsidR="00775C1A" w:rsidRDefault="00775C1A" w:rsidP="00775C1A">
      <w:r>
        <w:t xml:space="preserve">– z zainteresowaniem słucha utworów kompozytora,  </w:t>
      </w:r>
    </w:p>
    <w:p w14:paraId="056B9B78" w14:textId="70045D95" w:rsidR="00775C1A" w:rsidRDefault="00775C1A" w:rsidP="00775C1A">
      <w:r>
        <w:t xml:space="preserve">– wymienia utwory, które tworzył F. Chopin, </w:t>
      </w:r>
    </w:p>
    <w:p w14:paraId="09D84D08" w14:textId="76E96469" w:rsidR="00775C1A" w:rsidRDefault="00775C1A" w:rsidP="00775C1A">
      <w:r>
        <w:t>– wymienia kilka zwyczajów i obrzędów ludowych związanych z wiosną (np.: topienie marzanny,</w:t>
      </w:r>
      <w:r>
        <w:t xml:space="preserve"> </w:t>
      </w:r>
      <w:r>
        <w:t>chodzenie z gaikiem, śmigus-dyngus),</w:t>
      </w:r>
    </w:p>
    <w:p w14:paraId="166FBEE7" w14:textId="6072658A" w:rsidR="00775C1A" w:rsidRDefault="00775C1A" w:rsidP="00775C1A">
      <w:r>
        <w:t xml:space="preserve">– podaje charakterystyczne </w:t>
      </w:r>
    </w:p>
    <w:p w14:paraId="75F7071D" w14:textId="1FAE3D78" w:rsidR="00775C1A" w:rsidRDefault="00775C1A" w:rsidP="00775C1A">
      <w:r>
        <w:t xml:space="preserve">   cechy tańca krakowiak,</w:t>
      </w:r>
    </w:p>
    <w:p w14:paraId="234E627B" w14:textId="0A004852" w:rsidR="00775C1A" w:rsidRDefault="00775C1A" w:rsidP="00775C1A">
      <w:r>
        <w:t xml:space="preserve">– bierze udział w </w:t>
      </w:r>
      <w:r w:rsidR="00C053E1">
        <w:t xml:space="preserve">zabawach </w:t>
      </w:r>
      <w:r>
        <w:t>ruchowych,</w:t>
      </w:r>
    </w:p>
    <w:p w14:paraId="1D80628F" w14:textId="1C0DD0C7" w:rsidR="00775C1A" w:rsidRDefault="00C053E1" w:rsidP="001B7575">
      <w:r>
        <w:t>Wymagania ponadpodstawowe:</w:t>
      </w:r>
    </w:p>
    <w:p w14:paraId="367F5366" w14:textId="1D367D54" w:rsidR="00F4293D" w:rsidRDefault="00F4293D" w:rsidP="00F4293D">
      <w:r>
        <w:t>–  poprawnie (pod względem</w:t>
      </w:r>
      <w:r>
        <w:t xml:space="preserve"> </w:t>
      </w:r>
      <w:r>
        <w:t>dykcji i emisji) śpiewa piosenk</w:t>
      </w:r>
      <w:r>
        <w:t>i</w:t>
      </w:r>
    </w:p>
    <w:p w14:paraId="4677AD6C" w14:textId="610AA6BD" w:rsidR="00F4293D" w:rsidRDefault="00F4293D" w:rsidP="00F4293D">
      <w:r>
        <w:t>–  wykazuje inwencję twórczą w czasie wspólnych działań muzycznych,</w:t>
      </w:r>
    </w:p>
    <w:p w14:paraId="065F7C0B" w14:textId="1C679A3E" w:rsidR="00F4293D" w:rsidRDefault="00F4293D" w:rsidP="00F4293D">
      <w:r>
        <w:t>– określa charakter, nastrój i tempo wysłuchanej muzyki,</w:t>
      </w:r>
    </w:p>
    <w:p w14:paraId="024D503E" w14:textId="0461F9DF" w:rsidR="00F4293D" w:rsidRDefault="00F4293D" w:rsidP="00F4293D">
      <w:r>
        <w:t>– wymienia tytuły utworów wysłuchanych na lekcji oraz nazwiska ich twórców,</w:t>
      </w:r>
    </w:p>
    <w:p w14:paraId="4784F30E" w14:textId="489AC91D" w:rsidR="00F4293D" w:rsidRDefault="00F4293D" w:rsidP="00F4293D">
      <w:r>
        <w:t>– wykonuje pracę plastyczną inspirowaną muzyką,</w:t>
      </w:r>
    </w:p>
    <w:p w14:paraId="5BFCEA2D" w14:textId="596FE41D" w:rsidR="00F4293D" w:rsidRDefault="00F4293D" w:rsidP="00F4293D">
      <w:r>
        <w:t xml:space="preserve">– porównuje czas trwania danej wartości rytmicznej w stosunku do całej nuty, </w:t>
      </w:r>
    </w:p>
    <w:p w14:paraId="2A5E5344" w14:textId="77777777" w:rsidR="00F4293D" w:rsidRDefault="00F4293D" w:rsidP="00F4293D">
      <w:r>
        <w:t>– poprawnie pisze pauzy na pięciolinii,</w:t>
      </w:r>
    </w:p>
    <w:p w14:paraId="047ACE01" w14:textId="2327FA8A" w:rsidR="00F4293D" w:rsidRDefault="00F4293D" w:rsidP="00F4293D">
      <w:r>
        <w:t>– przedstawia budowę AB</w:t>
      </w:r>
      <w:r>
        <w:t xml:space="preserve"> </w:t>
      </w:r>
      <w:r>
        <w:t xml:space="preserve">piosenki elementami graficznymi,  </w:t>
      </w:r>
    </w:p>
    <w:p w14:paraId="2B8F4405" w14:textId="03222ACC" w:rsidR="00F4293D" w:rsidRDefault="00F4293D" w:rsidP="00F4293D">
      <w:r>
        <w:t>– wykonuje pracę plastyczną inspirowaną wysłuchaną muzyką,</w:t>
      </w:r>
    </w:p>
    <w:p w14:paraId="6B7E5A11" w14:textId="5438F763" w:rsidR="00F4293D" w:rsidRDefault="00F4293D" w:rsidP="00F4293D">
      <w:r>
        <w:t xml:space="preserve"> – wykazuje się wyobraźnią i inwencją twórczą w czasie tworzenia ilustracji muzycznej,</w:t>
      </w:r>
    </w:p>
    <w:p w14:paraId="4ABDB716" w14:textId="6DA05BA5" w:rsidR="00F4293D" w:rsidRDefault="00F4293D" w:rsidP="00F4293D">
      <w:r>
        <w:t xml:space="preserve">– rozpoznaje brzmienie instrumentów perkusyjnych i dokonuje ich podziału na instrumenty o określonej i nieokreślonej wysokości dźwięku, </w:t>
      </w:r>
    </w:p>
    <w:p w14:paraId="1D10C322" w14:textId="286C5FD0" w:rsidR="00F4293D" w:rsidRDefault="00F4293D" w:rsidP="00F4293D">
      <w:r>
        <w:t>– wyjaśnia pojęcia:   „idiofony”</w:t>
      </w:r>
      <w:r>
        <w:t xml:space="preserve"> i </w:t>
      </w:r>
      <w:r>
        <w:t>„membranofony”,</w:t>
      </w:r>
    </w:p>
    <w:p w14:paraId="2CFE2165" w14:textId="0226657B" w:rsidR="00F4293D" w:rsidRDefault="00F4293D" w:rsidP="00F4293D">
      <w:r>
        <w:t>– wymienia instrumenty perkusyjne, które najczęściej występują w orkiestrze,</w:t>
      </w:r>
    </w:p>
    <w:p w14:paraId="1AE80CE0" w14:textId="3B130217" w:rsidR="00F4293D" w:rsidRDefault="00F4293D" w:rsidP="00F4293D">
      <w:r>
        <w:t>– wypowiada swoje zdanie na temat wysłuchanych utworów kompozytora,</w:t>
      </w:r>
    </w:p>
    <w:p w14:paraId="534A099B" w14:textId="690D9AA0" w:rsidR="00F4293D" w:rsidRDefault="00F4293D" w:rsidP="00F4293D">
      <w:r>
        <w:t>–  przedstawia genezę</w:t>
      </w:r>
      <w:r>
        <w:t xml:space="preserve"> </w:t>
      </w:r>
      <w:r>
        <w:t xml:space="preserve">poloneza, </w:t>
      </w:r>
    </w:p>
    <w:p w14:paraId="3BAFD762" w14:textId="072DD9EE" w:rsidR="00F4293D" w:rsidRDefault="00F4293D" w:rsidP="00F4293D">
      <w:r>
        <w:t>–  rozpoznaje rytm poloneza w utworze muzycznym,</w:t>
      </w:r>
    </w:p>
    <w:p w14:paraId="6DD5290B" w14:textId="77777777" w:rsidR="00F4293D" w:rsidRDefault="00F4293D" w:rsidP="00F4293D">
      <w:r>
        <w:t xml:space="preserve">– śpiewa z podziałem na role </w:t>
      </w:r>
    </w:p>
    <w:p w14:paraId="4A71461B" w14:textId="0562CA62" w:rsidR="00F4293D" w:rsidRDefault="00F4293D" w:rsidP="00F4293D">
      <w:r>
        <w:t xml:space="preserve">   pieśń Przybyli ułani pod okienko, </w:t>
      </w:r>
    </w:p>
    <w:p w14:paraId="3B7105B3" w14:textId="1B9080E2" w:rsidR="00F4293D" w:rsidRDefault="00F4293D" w:rsidP="00F4293D">
      <w:r>
        <w:t xml:space="preserve">– kojarzy ważne fakty historyczne i sylwetki wybitnych Polaków, o których mowa w tekstach pieśni, </w:t>
      </w:r>
    </w:p>
    <w:p w14:paraId="212D83ED" w14:textId="301E403E" w:rsidR="00F4293D" w:rsidRDefault="00F4293D" w:rsidP="00F4293D">
      <w:r>
        <w:t>– dba o wyraz artystyczny śpiewanej pieśni patriotycznej,</w:t>
      </w:r>
    </w:p>
    <w:p w14:paraId="0C7C52F1" w14:textId="433C0785" w:rsidR="00F4293D" w:rsidRDefault="00F4293D" w:rsidP="00F4293D">
      <w:r>
        <w:t>– zna genezę hymnu państwowego,</w:t>
      </w:r>
    </w:p>
    <w:p w14:paraId="18869C74" w14:textId="77777777" w:rsidR="00F4293D" w:rsidRDefault="00F4293D" w:rsidP="00F4293D"/>
    <w:p w14:paraId="7F2CCAC1" w14:textId="77777777" w:rsidR="00F4293D" w:rsidRDefault="00F4293D" w:rsidP="00F4293D">
      <w:r>
        <w:lastRenderedPageBreak/>
        <w:t xml:space="preserve">– wyjaśnia pojęcie gama, </w:t>
      </w:r>
    </w:p>
    <w:p w14:paraId="716E08EC" w14:textId="479E4E58" w:rsidR="00F4293D" w:rsidRDefault="00F4293D" w:rsidP="00F4293D">
      <w:r>
        <w:t>– pisze poprawnie na</w:t>
      </w:r>
      <w:r>
        <w:t xml:space="preserve"> </w:t>
      </w:r>
      <w:r>
        <w:t>pięciolinii określone przez nauczyciela nuty,</w:t>
      </w:r>
    </w:p>
    <w:p w14:paraId="6F206749" w14:textId="0C78E55E" w:rsidR="00F4293D" w:rsidRDefault="00F4293D" w:rsidP="00F4293D">
      <w:r>
        <w:t>– wyjaśnia znaczenie kropki</w:t>
      </w:r>
      <w:r>
        <w:t xml:space="preserve"> </w:t>
      </w:r>
      <w:r>
        <w:t>przy nucie i pauzie</w:t>
      </w:r>
    </w:p>
    <w:p w14:paraId="5DD618AA" w14:textId="7C00F306" w:rsidR="00F4293D" w:rsidRDefault="00F4293D" w:rsidP="00F4293D">
      <w:r>
        <w:t>– rozpoznaje i nazywa instrumenty solowe występujące w słuchanych  utworach,</w:t>
      </w:r>
    </w:p>
    <w:p w14:paraId="50E80D87" w14:textId="7BE4EC42" w:rsidR="00F4293D" w:rsidRDefault="00F4293D" w:rsidP="00F4293D">
      <w:r>
        <w:t>– wykazuje się kreatywnością przy tworzeniu ilustracji muzycznej do wiersza,</w:t>
      </w:r>
    </w:p>
    <w:p w14:paraId="18AC2BE6" w14:textId="42A85FCF" w:rsidR="00F4293D" w:rsidRDefault="00F4293D" w:rsidP="00F4293D">
      <w:r>
        <w:t>– wymienia cechy tańców narodowych: mazura,</w:t>
      </w:r>
      <w:r w:rsidR="00C56439">
        <w:t xml:space="preserve"> </w:t>
      </w:r>
      <w:r>
        <w:t>kujawiaka, oberka,</w:t>
      </w:r>
    </w:p>
    <w:p w14:paraId="20168144" w14:textId="77777777" w:rsidR="00F4293D" w:rsidRDefault="00F4293D" w:rsidP="00F4293D">
      <w:r>
        <w:t xml:space="preserve">– wyjaśnia, co to jest batuta, </w:t>
      </w:r>
    </w:p>
    <w:p w14:paraId="4412F73B" w14:textId="0418AF5A" w:rsidR="00F4293D" w:rsidRDefault="00F4293D" w:rsidP="00F4293D">
      <w:r>
        <w:t>– wymienia rodzaje głosów</w:t>
      </w:r>
      <w:r w:rsidR="00C56439">
        <w:t xml:space="preserve"> </w:t>
      </w:r>
      <w:r>
        <w:t xml:space="preserve">ludzkich (sopran, alt, tenor, bas) i rodzaje chórów (męski, żeński, mieszany), </w:t>
      </w:r>
    </w:p>
    <w:p w14:paraId="1A7D2EAC" w14:textId="612CC3E1" w:rsidR="00F4293D" w:rsidRDefault="00F4293D" w:rsidP="00F4293D">
      <w:r>
        <w:t>– określa głos śpiewaka lub śpiewaczki w słuchanych utworach muzycznych,</w:t>
      </w:r>
    </w:p>
    <w:p w14:paraId="4F7438CD" w14:textId="7C5B99EB" w:rsidR="00F4293D" w:rsidRDefault="00F4293D" w:rsidP="00F4293D">
      <w:r>
        <w:t>– wie, co to jest partytura,</w:t>
      </w:r>
    </w:p>
    <w:p w14:paraId="337EBB83" w14:textId="06CD9F0E" w:rsidR="00F4293D" w:rsidRDefault="00F4293D" w:rsidP="00F4293D">
      <w:r>
        <w:t xml:space="preserve">– przedstawia ważne fakty biograficzne z życia F. Chopina, </w:t>
      </w:r>
    </w:p>
    <w:p w14:paraId="03029F59" w14:textId="1827ECBA" w:rsidR="00F4293D" w:rsidRDefault="00F4293D" w:rsidP="00F4293D">
      <w:r>
        <w:t xml:space="preserve">– uzasadnia, dlaczego F. Chopina nazywa się najwybitniejszym kompozytorem polskim, </w:t>
      </w:r>
    </w:p>
    <w:p w14:paraId="2F7FF8E2" w14:textId="43455FEF" w:rsidR="00F4293D" w:rsidRDefault="00F4293D" w:rsidP="00F4293D">
      <w:r>
        <w:t>– wymienia miejsca związane z Chopinem i</w:t>
      </w:r>
      <w:r w:rsidR="00C56439">
        <w:t xml:space="preserve"> </w:t>
      </w:r>
      <w:r>
        <w:t>prestiżowe festiwale chopinowskie,</w:t>
      </w:r>
    </w:p>
    <w:p w14:paraId="4F4898E4" w14:textId="7322E354" w:rsidR="00F4293D" w:rsidRDefault="00F4293D" w:rsidP="00F4293D">
      <w:r>
        <w:t>– wykonuje samodzielnie ćwiczenia utrwalające wiedzę o życiu i twórczości kompozytora,</w:t>
      </w:r>
    </w:p>
    <w:p w14:paraId="40352B48" w14:textId="0FFDF69F" w:rsidR="00F4293D" w:rsidRDefault="00F4293D" w:rsidP="00C56439">
      <w:r>
        <w:t>– wykonuje w grupie ćwiczenie głosowe,</w:t>
      </w:r>
    </w:p>
    <w:p w14:paraId="46764028" w14:textId="3D85DB4F" w:rsidR="00F4293D" w:rsidRDefault="00F4293D" w:rsidP="00F4293D">
      <w:r>
        <w:t>– interpretuje plastycznie</w:t>
      </w:r>
      <w:r w:rsidR="00C56439">
        <w:t xml:space="preserve"> </w:t>
      </w:r>
      <w:r>
        <w:t>wysłuchany utwór muzyczny,</w:t>
      </w:r>
    </w:p>
    <w:p w14:paraId="7107E0FF" w14:textId="544C05FF" w:rsidR="00F4293D" w:rsidRDefault="00F4293D" w:rsidP="00F4293D">
      <w:r>
        <w:t>– wyjaśnia pojęcia i terminy muzyczne poznane w kl. IV,</w:t>
      </w:r>
    </w:p>
    <w:p w14:paraId="36D9492A" w14:textId="038EDC03" w:rsidR="00C053E1" w:rsidRDefault="00C053E1" w:rsidP="00F4293D"/>
    <w:sectPr w:rsidR="00C05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F2F"/>
    <w:multiLevelType w:val="hybridMultilevel"/>
    <w:tmpl w:val="1CCC3FE6"/>
    <w:lvl w:ilvl="0" w:tplc="2D7EC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E0485C"/>
    <w:multiLevelType w:val="hybridMultilevel"/>
    <w:tmpl w:val="95706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568323">
    <w:abstractNumId w:val="1"/>
  </w:num>
  <w:num w:numId="2" w16cid:durableId="171638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75"/>
    <w:rsid w:val="001B7575"/>
    <w:rsid w:val="00363C82"/>
    <w:rsid w:val="00562350"/>
    <w:rsid w:val="005957E2"/>
    <w:rsid w:val="00775C1A"/>
    <w:rsid w:val="00784899"/>
    <w:rsid w:val="007B682F"/>
    <w:rsid w:val="00984EF4"/>
    <w:rsid w:val="0099527D"/>
    <w:rsid w:val="00C053E1"/>
    <w:rsid w:val="00C56439"/>
    <w:rsid w:val="00C95EC1"/>
    <w:rsid w:val="00CA7B6E"/>
    <w:rsid w:val="00F4293D"/>
    <w:rsid w:val="00FB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7193"/>
  <w15:chartTrackingRefBased/>
  <w15:docId w15:val="{7DC95CEC-5C9A-4F01-BCAD-24294621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7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7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7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7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7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7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7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7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7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7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7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7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75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75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75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75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75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75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7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7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7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7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7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75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75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75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7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75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7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Karolina Nowak</cp:lastModifiedBy>
  <cp:revision>3</cp:revision>
  <dcterms:created xsi:type="dcterms:W3CDTF">2025-09-06T17:09:00Z</dcterms:created>
  <dcterms:modified xsi:type="dcterms:W3CDTF">2025-09-06T17:23:00Z</dcterms:modified>
</cp:coreProperties>
</file>